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6E20" w14:textId="0363D6B8" w:rsidR="003B4A79" w:rsidRDefault="00CE25E6">
      <w:pPr>
        <w:widowControl/>
        <w:adjustRightInd w:val="0"/>
        <w:snapToGrid w:val="0"/>
        <w:spacing w:line="360" w:lineRule="auto"/>
        <w:ind w:firstLineChars="200" w:firstLine="720"/>
        <w:jc w:val="center"/>
        <w:textAlignment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/>
          <w:sz w:val="36"/>
          <w:szCs w:val="36"/>
        </w:rPr>
        <w:t>201</w:t>
      </w:r>
      <w:r w:rsidR="00113F04">
        <w:rPr>
          <w:rFonts w:ascii="方正小标宋简体" w:eastAsia="方正小标宋简体" w:hAnsi="Times New Roman" w:cs="Times New Roman" w:hint="eastAsia"/>
          <w:sz w:val="36"/>
          <w:szCs w:val="36"/>
        </w:rPr>
        <w:t>9</w:t>
      </w:r>
      <w:r>
        <w:rPr>
          <w:rFonts w:ascii="方正小标宋简体" w:eastAsia="方正小标宋简体" w:hAnsi="Times New Roman" w:cs="Times New Roman"/>
          <w:sz w:val="36"/>
          <w:szCs w:val="36"/>
        </w:rPr>
        <w:t>-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</w:t>
      </w:r>
      <w:r w:rsidR="00113F04">
        <w:rPr>
          <w:rFonts w:ascii="方正小标宋简体" w:eastAsia="方正小标宋简体" w:hAnsi="Times New Roman" w:cs="Times New Roman" w:hint="eastAsia"/>
          <w:sz w:val="36"/>
          <w:szCs w:val="36"/>
        </w:rPr>
        <w:t>20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学年度</w:t>
      </w:r>
      <w:r>
        <w:rPr>
          <w:rFonts w:ascii="方正小标宋简体" w:eastAsia="方正小标宋简体" w:hAnsi="Times New Roman" w:cs="Times New Roman"/>
          <w:sz w:val="36"/>
          <w:szCs w:val="36"/>
        </w:rPr>
        <w:t>国际翻译学院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专项奖学金</w:t>
      </w:r>
    </w:p>
    <w:p w14:paraId="211A8CB5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720"/>
        <w:jc w:val="center"/>
        <w:textAlignment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参评资格审查要求</w:t>
      </w:r>
    </w:p>
    <w:p w14:paraId="1294AF62" w14:textId="77777777" w:rsidR="003B4A79" w:rsidRDefault="00CE25E6">
      <w:pPr>
        <w:spacing w:line="360" w:lineRule="auto"/>
        <w:ind w:firstLineChars="150" w:firstLine="542"/>
        <w:rPr>
          <w:rFonts w:ascii="仿宋_GB2312" w:eastAsia="仿宋_GB2312" w:hAnsi="仿宋"/>
          <w:b/>
          <w:bCs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z w:val="36"/>
          <w:szCs w:val="36"/>
        </w:rPr>
        <w:t>参评要求及注意事项：</w:t>
      </w:r>
    </w:p>
    <w:p w14:paraId="6D18FBD8" w14:textId="77777777" w:rsidR="003B4A79" w:rsidRDefault="00CE25E6">
      <w:pPr>
        <w:spacing w:line="360" w:lineRule="auto"/>
        <w:ind w:firstLineChars="150" w:firstLine="42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cs="Arial" w:hint="eastAsia"/>
          <w:sz w:val="28"/>
          <w:szCs w:val="28"/>
        </w:rPr>
        <w:t>一、院内在学术研究、社会公益、文体、社会工作、学生工作等方面表现突出者可申请专项奖励金；</w:t>
      </w:r>
    </w:p>
    <w:p w14:paraId="728284FA" w14:textId="798CDA75" w:rsidR="003B4A79" w:rsidRDefault="00CE25E6">
      <w:pPr>
        <w:spacing w:line="360" w:lineRule="auto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二、一般情况下，参评学生应在</w:t>
      </w:r>
      <w:r w:rsidR="000E1FDC">
        <w:rPr>
          <w:rFonts w:ascii="仿宋_GB2312" w:eastAsia="仿宋_GB2312" w:hAnsi="仿宋" w:hint="eastAsia"/>
          <w:sz w:val="28"/>
          <w:szCs w:val="28"/>
        </w:rPr>
        <w:t>2</w:t>
      </w:r>
      <w:r w:rsidR="000E1FDC">
        <w:rPr>
          <w:rFonts w:ascii="仿宋_GB2312" w:eastAsia="仿宋_GB2312" w:hAnsi="仿宋"/>
          <w:sz w:val="28"/>
          <w:szCs w:val="28"/>
        </w:rPr>
        <w:t>0</w:t>
      </w:r>
      <w:r w:rsidR="000E1FDC" w:rsidRPr="000E1FDC">
        <w:rPr>
          <w:rFonts w:ascii="仿宋_GB2312" w:eastAsia="仿宋_GB2312" w:hAnsi="仿宋" w:hint="eastAsia"/>
          <w:sz w:val="28"/>
          <w:szCs w:val="28"/>
        </w:rPr>
        <w:t>1</w:t>
      </w:r>
      <w:r w:rsidR="00113F04">
        <w:rPr>
          <w:rFonts w:ascii="仿宋_GB2312" w:eastAsia="仿宋_GB2312" w:hAnsi="仿宋" w:hint="eastAsia"/>
          <w:sz w:val="28"/>
          <w:szCs w:val="28"/>
        </w:rPr>
        <w:t>9</w:t>
      </w:r>
      <w:r w:rsidR="000E1FDC" w:rsidRPr="000E1FDC">
        <w:rPr>
          <w:rFonts w:ascii="仿宋_GB2312" w:eastAsia="仿宋_GB2312" w:hAnsi="仿宋" w:hint="eastAsia"/>
          <w:sz w:val="28"/>
          <w:szCs w:val="28"/>
        </w:rPr>
        <w:t>年</w:t>
      </w:r>
      <w:r w:rsidR="00113F04">
        <w:rPr>
          <w:rFonts w:ascii="仿宋_GB2312" w:eastAsia="仿宋_GB2312" w:hAnsi="仿宋" w:hint="eastAsia"/>
          <w:sz w:val="28"/>
          <w:szCs w:val="28"/>
        </w:rPr>
        <w:t>7</w:t>
      </w:r>
      <w:r w:rsidR="000E1FDC" w:rsidRPr="000E1FDC">
        <w:rPr>
          <w:rFonts w:ascii="仿宋_GB2312" w:eastAsia="仿宋_GB2312" w:hAnsi="仿宋" w:hint="eastAsia"/>
          <w:sz w:val="28"/>
          <w:szCs w:val="28"/>
        </w:rPr>
        <w:t>月</w:t>
      </w:r>
      <w:r w:rsidR="00113F04">
        <w:rPr>
          <w:rFonts w:ascii="仿宋_GB2312" w:eastAsia="仿宋_GB2312" w:hAnsi="仿宋" w:hint="eastAsia"/>
          <w:sz w:val="28"/>
          <w:szCs w:val="28"/>
        </w:rPr>
        <w:t>14</w:t>
      </w:r>
      <w:r w:rsidR="000E1FDC" w:rsidRPr="000E1FDC">
        <w:rPr>
          <w:rFonts w:ascii="仿宋_GB2312" w:eastAsia="仿宋_GB2312" w:hAnsi="仿宋" w:hint="eastAsia"/>
          <w:sz w:val="28"/>
          <w:szCs w:val="28"/>
        </w:rPr>
        <w:t>日到</w:t>
      </w:r>
      <w:r w:rsidR="000E1FDC">
        <w:rPr>
          <w:rFonts w:ascii="仿宋_GB2312" w:eastAsia="仿宋_GB2312" w:hAnsi="仿宋" w:hint="eastAsia"/>
          <w:sz w:val="28"/>
          <w:szCs w:val="28"/>
        </w:rPr>
        <w:t>2</w:t>
      </w:r>
      <w:r w:rsidR="000E1FDC">
        <w:rPr>
          <w:rFonts w:ascii="仿宋_GB2312" w:eastAsia="仿宋_GB2312" w:hAnsi="仿宋"/>
          <w:sz w:val="28"/>
          <w:szCs w:val="28"/>
        </w:rPr>
        <w:t>0</w:t>
      </w:r>
      <w:r w:rsidR="00113F04">
        <w:rPr>
          <w:rFonts w:ascii="仿宋_GB2312" w:eastAsia="仿宋_GB2312" w:hAnsi="仿宋" w:hint="eastAsia"/>
          <w:sz w:val="28"/>
          <w:szCs w:val="28"/>
        </w:rPr>
        <w:t>20</w:t>
      </w:r>
      <w:r w:rsidR="000E1FDC" w:rsidRPr="000E1FDC">
        <w:rPr>
          <w:rFonts w:ascii="仿宋_GB2312" w:eastAsia="仿宋_GB2312" w:hAnsi="仿宋" w:hint="eastAsia"/>
          <w:sz w:val="28"/>
          <w:szCs w:val="28"/>
        </w:rPr>
        <w:t>年</w:t>
      </w:r>
      <w:r w:rsidR="00113F04">
        <w:rPr>
          <w:rFonts w:ascii="仿宋_GB2312" w:eastAsia="仿宋_GB2312" w:hAnsi="仿宋" w:hint="eastAsia"/>
          <w:sz w:val="28"/>
          <w:szCs w:val="28"/>
        </w:rPr>
        <w:t>7</w:t>
      </w:r>
      <w:r w:rsidR="000E1FDC" w:rsidRPr="000E1FDC">
        <w:rPr>
          <w:rFonts w:ascii="仿宋_GB2312" w:eastAsia="仿宋_GB2312" w:hAnsi="仿宋" w:hint="eastAsia"/>
          <w:sz w:val="28"/>
          <w:szCs w:val="28"/>
        </w:rPr>
        <w:t>月</w:t>
      </w:r>
      <w:r w:rsidR="00113F04">
        <w:rPr>
          <w:rFonts w:ascii="仿宋_GB2312" w:eastAsia="仿宋_GB2312" w:hAnsi="仿宋" w:hint="eastAsia"/>
          <w:sz w:val="28"/>
          <w:szCs w:val="28"/>
        </w:rPr>
        <w:t>13</w:t>
      </w:r>
      <w:r>
        <w:rPr>
          <w:rFonts w:ascii="仿宋_GB2312" w:eastAsia="仿宋_GB2312" w:hAnsi="仿宋" w:hint="eastAsia"/>
          <w:sz w:val="28"/>
          <w:szCs w:val="28"/>
        </w:rPr>
        <w:t>期间，有不少于10小时的社会公益活动；</w:t>
      </w:r>
    </w:p>
    <w:p w14:paraId="1434603C" w14:textId="77777777" w:rsidR="003B4A79" w:rsidRDefault="00CE25E6">
      <w:pPr>
        <w:spacing w:line="360" w:lineRule="auto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三、可与其他奖学金兼得荣誉，奖励金额取高。</w:t>
      </w:r>
    </w:p>
    <w:p w14:paraId="385CA98D" w14:textId="0BE3E11E" w:rsidR="003B4A79" w:rsidRDefault="00CE25E6" w:rsidP="00CE25E6">
      <w:pPr>
        <w:spacing w:line="360" w:lineRule="auto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四、2</w:t>
      </w:r>
      <w:r>
        <w:rPr>
          <w:rFonts w:ascii="仿宋_GB2312" w:eastAsia="仿宋_GB2312" w:hAnsi="仿宋"/>
          <w:sz w:val="28"/>
          <w:szCs w:val="28"/>
        </w:rPr>
        <w:t>01</w:t>
      </w:r>
      <w:r w:rsidR="00113F04"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/>
          <w:sz w:val="28"/>
          <w:szCs w:val="28"/>
        </w:rPr>
        <w:t>20</w:t>
      </w:r>
      <w:r w:rsidR="00113F04"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/>
          <w:sz w:val="28"/>
          <w:szCs w:val="28"/>
        </w:rPr>
        <w:t>学年度有挂科情况的同学不得参评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55E15233" w14:textId="77777777" w:rsidR="00CE25E6" w:rsidRDefault="00CE25E6" w:rsidP="00CE25E6">
      <w:pPr>
        <w:spacing w:line="360" w:lineRule="auto"/>
        <w:ind w:firstLineChars="150" w:firstLine="420"/>
        <w:rPr>
          <w:rFonts w:ascii="仿宋_GB2312" w:eastAsia="仿宋_GB2312" w:hAnsi="仿宋"/>
          <w:sz w:val="28"/>
          <w:szCs w:val="28"/>
        </w:rPr>
      </w:pPr>
    </w:p>
    <w:p w14:paraId="401B4F69" w14:textId="77777777" w:rsidR="003B4A79" w:rsidRDefault="00CE25E6">
      <w:pPr>
        <w:spacing w:line="360" w:lineRule="auto"/>
        <w:ind w:firstLineChars="150" w:firstLine="542"/>
        <w:rPr>
          <w:rFonts w:ascii="仿宋_GB2312" w:eastAsia="仿宋_GB2312" w:hAnsi="仿宋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36"/>
          <w:szCs w:val="36"/>
        </w:rPr>
        <w:t>奖项</w:t>
      </w:r>
      <w:r>
        <w:rPr>
          <w:rFonts w:ascii="Times New Roman" w:eastAsia="仿宋_GB2312" w:hAnsi="Times New Roman" w:cs="Times New Roman"/>
          <w:b/>
          <w:sz w:val="36"/>
          <w:szCs w:val="36"/>
        </w:rPr>
        <w:t>、名额及金额设置</w:t>
      </w:r>
      <w:r>
        <w:rPr>
          <w:rFonts w:ascii="Times New Roman" w:eastAsia="仿宋_GB2312" w:hAnsi="Times New Roman" w:cs="Times New Roman" w:hint="eastAsia"/>
          <w:b/>
          <w:sz w:val="36"/>
          <w:szCs w:val="36"/>
        </w:rPr>
        <w:t>：</w:t>
      </w:r>
    </w:p>
    <w:p w14:paraId="72C243A9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2"/>
        <w:textAlignment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b/>
          <w:sz w:val="28"/>
          <w:szCs w:val="28"/>
        </w:rPr>
        <w:t>、学术创新奖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（奖励金额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sz w:val="28"/>
          <w:szCs w:val="28"/>
        </w:rPr>
        <w:t>000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元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人）</w:t>
      </w:r>
    </w:p>
    <w:p w14:paraId="21AAA667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（一）学术</w:t>
      </w:r>
      <w:r>
        <w:rPr>
          <w:rFonts w:ascii="Times New Roman" w:eastAsia="仿宋_GB2312" w:hAnsi="Times New Roman" w:cs="Times New Roman"/>
          <w:sz w:val="28"/>
          <w:szCs w:val="28"/>
        </w:rPr>
        <w:t>论文：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以中山</w:t>
      </w:r>
      <w:r>
        <w:rPr>
          <w:rFonts w:ascii="Times New Roman" w:eastAsia="仿宋_GB2312" w:hAnsi="Times New Roman" w:cs="Times New Roman"/>
          <w:sz w:val="28"/>
          <w:szCs w:val="28"/>
        </w:rPr>
        <w:t>大学为第一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署名</w:t>
      </w:r>
      <w:r>
        <w:rPr>
          <w:rFonts w:ascii="Times New Roman" w:eastAsia="仿宋_GB2312" w:hAnsi="Times New Roman" w:cs="Times New Roman"/>
          <w:sz w:val="28"/>
          <w:szCs w:val="28"/>
        </w:rPr>
        <w:t>单位在国内外公开出版的学术刊物上发表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（含正式</w:t>
      </w:r>
      <w:r>
        <w:rPr>
          <w:rFonts w:ascii="Times New Roman" w:eastAsia="仿宋_GB2312" w:hAnsi="Times New Roman" w:cs="Times New Roman"/>
          <w:sz w:val="28"/>
          <w:szCs w:val="28"/>
        </w:rPr>
        <w:t>录用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），</w:t>
      </w:r>
      <w:r>
        <w:rPr>
          <w:rFonts w:ascii="Times New Roman" w:eastAsia="仿宋_GB2312" w:hAnsi="Times New Roman" w:cs="Times New Roman"/>
          <w:sz w:val="28"/>
          <w:szCs w:val="28"/>
        </w:rPr>
        <w:t>或作为正式代表参加高水平学术会议并有论文被会议论文集全文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收录</w:t>
      </w:r>
      <w:r>
        <w:rPr>
          <w:rFonts w:ascii="Times New Roman" w:eastAsia="仿宋_GB2312" w:hAnsi="Times New Roman" w:cs="Times New Roman"/>
          <w:sz w:val="28"/>
          <w:szCs w:val="28"/>
        </w:rPr>
        <w:t>，或论文摘要被大会论文集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收录，或受邀在高水平学术会议上做报告；或在校级以上学术刊物上发表论文等</w:t>
      </w:r>
    </w:p>
    <w:p w14:paraId="2ABE8893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审查要点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6A8A29FE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“以中山</w:t>
      </w:r>
      <w:r>
        <w:rPr>
          <w:rFonts w:ascii="Times New Roman" w:eastAsia="仿宋_GB2312" w:hAnsi="Times New Roman" w:cs="Times New Roman"/>
          <w:sz w:val="28"/>
          <w:szCs w:val="28"/>
        </w:rPr>
        <w:t>大学为第一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署名</w:t>
      </w:r>
      <w:r>
        <w:rPr>
          <w:rFonts w:ascii="Times New Roman" w:eastAsia="仿宋_GB2312" w:hAnsi="Times New Roman" w:cs="Times New Roman"/>
          <w:sz w:val="28"/>
          <w:szCs w:val="28"/>
        </w:rPr>
        <w:t>单位在国内外公开出版的学术刊物上发表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（含正式</w:t>
      </w:r>
      <w:r>
        <w:rPr>
          <w:rFonts w:ascii="Times New Roman" w:eastAsia="仿宋_GB2312" w:hAnsi="Times New Roman" w:cs="Times New Roman"/>
          <w:sz w:val="28"/>
          <w:szCs w:val="28"/>
        </w:rPr>
        <w:t>录用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）”：学生应提交</w:t>
      </w:r>
      <w:r>
        <w:rPr>
          <w:rFonts w:ascii="Times New Roman" w:eastAsia="仿宋_GB2312" w:hAnsi="Times New Roman" w:cs="Times New Roman"/>
          <w:sz w:val="28"/>
          <w:szCs w:val="28"/>
        </w:rPr>
        <w:t>学术刊物的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封面、目录、论文在刊物中的首页的复印件（适用于</w:t>
      </w:r>
      <w:r>
        <w:rPr>
          <w:rFonts w:ascii="Times New Roman" w:eastAsia="仿宋_GB2312" w:hAnsi="Times New Roman" w:cs="Times New Roman"/>
          <w:sz w:val="28"/>
          <w:szCs w:val="28"/>
        </w:rPr>
        <w:t>校级以上学术刊物发表论文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）；</w:t>
      </w:r>
    </w:p>
    <w:p w14:paraId="5179F720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作为正式代表参加高水平学术会议并有论文被会议论文集全文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收录</w:t>
      </w:r>
      <w:r>
        <w:rPr>
          <w:rFonts w:ascii="Times New Roman" w:eastAsia="仿宋_GB2312" w:hAnsi="Times New Roman" w:cs="Times New Roman"/>
          <w:sz w:val="28"/>
          <w:szCs w:val="28"/>
        </w:rPr>
        <w:t>，或论文摘要被大会论文集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收录，或受邀在高水平学术会议上做报告”：</w:t>
      </w:r>
    </w:p>
    <w:p w14:paraId="4F0A5825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会议口头报告者需付上会议流程（可见报告者的名字）的复印件；</w:t>
      </w:r>
    </w:p>
    <w:p w14:paraId="5AE47542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会议收录论文参会的需附有会议邀请函和收录证明（大会论文集目录及录用论文）材料。</w:t>
      </w:r>
    </w:p>
    <w:p w14:paraId="09733B73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（二）学术著作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参与撰写、</w:t>
      </w:r>
      <w:r>
        <w:rPr>
          <w:rFonts w:ascii="Times New Roman" w:eastAsia="仿宋_GB2312" w:hAnsi="Times New Roman" w:cs="Times New Roman"/>
          <w:sz w:val="28"/>
          <w:szCs w:val="28"/>
        </w:rPr>
        <w:t>编写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或翻译</w:t>
      </w:r>
      <w:r>
        <w:rPr>
          <w:rFonts w:ascii="Times New Roman" w:eastAsia="仿宋_GB2312" w:hAnsi="Times New Roman" w:cs="Times New Roman"/>
          <w:sz w:val="28"/>
          <w:szCs w:val="28"/>
        </w:rPr>
        <w:t>学术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著作：</w:t>
      </w:r>
    </w:p>
    <w:p w14:paraId="24BC4F6B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学术著作的首页；</w:t>
      </w:r>
    </w:p>
    <w:p w14:paraId="673F8EE4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编者页（或后记能可见作者或编者的名字）。</w:t>
      </w:r>
    </w:p>
    <w:p w14:paraId="0C59A490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（三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科技成果：参与</w:t>
      </w:r>
      <w:r>
        <w:rPr>
          <w:rFonts w:ascii="Times New Roman" w:eastAsia="仿宋_GB2312" w:hAnsi="Times New Roman" w:cs="Times New Roman"/>
          <w:sz w:val="28"/>
          <w:szCs w:val="28"/>
        </w:rPr>
        <w:t>已开展成果应用并有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一定</w:t>
      </w:r>
      <w:r>
        <w:rPr>
          <w:rFonts w:ascii="Times New Roman" w:eastAsia="仿宋_GB2312" w:hAnsi="Times New Roman" w:cs="Times New Roman"/>
          <w:sz w:val="28"/>
          <w:szCs w:val="28"/>
        </w:rPr>
        <w:t>影响的应用性科技成果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获得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市级</w:t>
      </w:r>
      <w:r>
        <w:rPr>
          <w:rFonts w:ascii="Times New Roman" w:eastAsia="仿宋_GB2312" w:hAnsi="Times New Roman" w:cs="Times New Roman"/>
          <w:sz w:val="28"/>
          <w:szCs w:val="28"/>
        </w:rPr>
        <w:t>以上科技奖励，或获国家专利授权并已开展成果应用的科技成果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60AD2B8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获得市级以上奖励的证明文件或国家专利授权证明文件的复印件。</w:t>
      </w:r>
    </w:p>
    <w:p w14:paraId="4842D5B4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</w:t>
      </w:r>
      <w:r>
        <w:rPr>
          <w:rFonts w:ascii="Times New Roman" w:eastAsia="仿宋_GB2312" w:hAnsi="Times New Roman" w:cs="Times New Roman"/>
          <w:sz w:val="28"/>
          <w:szCs w:val="28"/>
        </w:rPr>
        <w:t>）产生重要影响的决策研究成果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：参加</w:t>
      </w:r>
      <w:r>
        <w:rPr>
          <w:rFonts w:ascii="Times New Roman" w:eastAsia="仿宋_GB2312" w:hAnsi="Times New Roman" w:cs="Times New Roman"/>
          <w:sz w:val="28"/>
          <w:szCs w:val="28"/>
        </w:rPr>
        <w:t>决策咨询、服务社会和文化传播等方面重要活动的学术报告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，并</w:t>
      </w:r>
      <w:r>
        <w:rPr>
          <w:rFonts w:ascii="Times New Roman" w:eastAsia="仿宋_GB2312" w:hAnsi="Times New Roman" w:cs="Times New Roman"/>
          <w:sz w:val="28"/>
          <w:szCs w:val="28"/>
        </w:rPr>
        <w:t>有突出成效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，有</w:t>
      </w:r>
      <w:r>
        <w:rPr>
          <w:rFonts w:ascii="Times New Roman" w:eastAsia="仿宋_GB2312" w:hAnsi="Times New Roman" w:cs="Times New Roman"/>
          <w:sz w:val="28"/>
          <w:szCs w:val="28"/>
        </w:rPr>
        <w:t>被政府部门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或者学校</w:t>
      </w:r>
      <w:r>
        <w:rPr>
          <w:rFonts w:ascii="Times New Roman" w:eastAsia="仿宋_GB2312" w:hAnsi="Times New Roman" w:cs="Times New Roman"/>
          <w:sz w:val="28"/>
          <w:szCs w:val="28"/>
        </w:rPr>
        <w:t>采纳的调查报告、咨询建议及内部参考等成果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470D33B4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采纳证明或领导批示的复印件。</w:t>
      </w:r>
    </w:p>
    <w:p w14:paraId="60856E02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（五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参加科研</w:t>
      </w:r>
      <w:r>
        <w:rPr>
          <w:rFonts w:ascii="Times New Roman" w:eastAsia="仿宋_GB2312" w:hAnsi="Times New Roman" w:cs="Times New Roman"/>
          <w:sz w:val="28"/>
          <w:szCs w:val="28"/>
        </w:rPr>
        <w:t>项目：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参与院级</w:t>
      </w:r>
      <w:r>
        <w:rPr>
          <w:rFonts w:ascii="Times New Roman" w:eastAsia="仿宋_GB2312" w:hAnsi="Times New Roman" w:cs="Times New Roman"/>
          <w:sz w:val="28"/>
          <w:szCs w:val="28"/>
        </w:rPr>
        <w:t>及以上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仿宋_GB2312" w:hAnsi="Times New Roman" w:cs="Times New Roman"/>
          <w:sz w:val="28"/>
          <w:szCs w:val="28"/>
        </w:rPr>
        <w:t>项目</w:t>
      </w:r>
    </w:p>
    <w:p w14:paraId="79DA38F6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课题任务书（或计划书）封面的复印件；</w:t>
      </w:r>
    </w:p>
    <w:p w14:paraId="43C82755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参与成员名单页的复印件；</w:t>
      </w:r>
    </w:p>
    <w:p w14:paraId="7099CC5B" w14:textId="77777777" w:rsidR="003B4A79" w:rsidRDefault="00CE25E6" w:rsidP="00CE25E6">
      <w:pPr>
        <w:widowControl/>
        <w:adjustRightInd w:val="0"/>
        <w:snapToGrid w:val="0"/>
        <w:spacing w:line="360" w:lineRule="auto"/>
        <w:ind w:firstLineChars="200" w:firstLine="560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其他立项证明的复印件。</w:t>
      </w:r>
    </w:p>
    <w:p w14:paraId="5741AF26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2"/>
        <w:textAlignment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二、学科竞赛奖（奖励金额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sz w:val="28"/>
          <w:szCs w:val="28"/>
        </w:rPr>
        <w:t>000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元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人）</w:t>
      </w:r>
    </w:p>
    <w:p w14:paraId="0DE93AD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在国际、国家级、省级、校级和院级等重大</w:t>
      </w:r>
      <w:r>
        <w:rPr>
          <w:rFonts w:ascii="Times New Roman" w:eastAsia="仿宋_GB2312" w:hAnsi="Times New Roman" w:cs="Times New Roman"/>
          <w:sz w:val="28"/>
          <w:szCs w:val="28"/>
        </w:rPr>
        <w:t>学科竞赛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中获得奖项的</w:t>
      </w:r>
      <w:r>
        <w:rPr>
          <w:rFonts w:ascii="Times New Roman" w:eastAsia="仿宋_GB2312" w:hAnsi="Times New Roman" w:cs="Times New Roman"/>
          <w:sz w:val="28"/>
          <w:szCs w:val="28"/>
        </w:rPr>
        <w:t>个人或者团队主要成员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（如在</w:t>
      </w:r>
      <w:r>
        <w:rPr>
          <w:rFonts w:ascii="Times New Roman" w:eastAsia="仿宋_GB2312" w:hAnsi="Times New Roman" w:cs="Times New Roman"/>
          <w:sz w:val="28"/>
          <w:szCs w:val="28"/>
        </w:rPr>
        <w:t>国际创新创业竞赛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国家级学科竞赛、创新创业竞赛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省部级重要科技奖项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sz w:val="28"/>
          <w:szCs w:val="28"/>
        </w:rPr>
        <w:t>获奖的个人或主要成员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），如全国口译大赛、外研社杯演讲比赛等。</w:t>
      </w:r>
    </w:p>
    <w:p w14:paraId="478240FD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审查要点：</w:t>
      </w:r>
    </w:p>
    <w:p w14:paraId="6B03F450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获奖证书复印件；</w:t>
      </w:r>
    </w:p>
    <w:p w14:paraId="11C08911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获奖等级；</w:t>
      </w:r>
    </w:p>
    <w:p w14:paraId="22570926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相关比赛为院系认可；</w:t>
      </w:r>
    </w:p>
    <w:p w14:paraId="0006C496" w14:textId="77777777" w:rsidR="003B4A79" w:rsidRDefault="00CE25E6" w:rsidP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获奖级别；</w:t>
      </w:r>
    </w:p>
    <w:p w14:paraId="1EB05070" w14:textId="77777777" w:rsidR="003B4A79" w:rsidRDefault="00CE25E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三、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学业进步奖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（奖励</w:t>
      </w:r>
      <w:r>
        <w:rPr>
          <w:rFonts w:ascii="Times New Roman" w:eastAsia="仿宋_GB2312" w:hAnsi="Times New Roman" w:cs="Times New Roman"/>
          <w:b/>
          <w:sz w:val="28"/>
          <w:szCs w:val="28"/>
        </w:rPr>
        <w:t>金额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1000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元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人）</w:t>
      </w:r>
    </w:p>
    <w:p w14:paraId="6D0A9707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学习绩点或者成绩排名</w:t>
      </w:r>
      <w:r>
        <w:rPr>
          <w:rFonts w:ascii="Times New Roman" w:eastAsia="仿宋_GB2312" w:hAnsi="Times New Roman" w:cs="Times New Roman"/>
          <w:sz w:val="28"/>
          <w:szCs w:val="28"/>
        </w:rPr>
        <w:t>进步较明显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，班内学习成绩排名比上一学年度进步十名或十名以上者；</w:t>
      </w:r>
    </w:p>
    <w:p w14:paraId="4A50D3D0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审查要求：</w:t>
      </w:r>
    </w:p>
    <w:p w14:paraId="19DABE89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两个</w:t>
      </w:r>
      <w:r>
        <w:rPr>
          <w:rFonts w:ascii="Times New Roman" w:eastAsia="仿宋_GB2312" w:hAnsi="Times New Roman" w:cs="Times New Roman"/>
          <w:sz w:val="28"/>
          <w:szCs w:val="28"/>
        </w:rPr>
        <w:t>学年度的成绩单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复印件；</w:t>
      </w:r>
    </w:p>
    <w:p w14:paraId="77CC5DCA" w14:textId="77777777" w:rsidR="003B4A79" w:rsidRDefault="00CE25E6" w:rsidP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28"/>
          <w:szCs w:val="28"/>
        </w:rPr>
        <w:t>排名情况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复印件；</w:t>
      </w:r>
    </w:p>
    <w:p w14:paraId="76370E48" w14:textId="77777777" w:rsidR="003B4A79" w:rsidRDefault="00CE25E6">
      <w:pPr>
        <w:widowControl/>
        <w:adjustRightInd w:val="0"/>
        <w:snapToGrid w:val="0"/>
        <w:spacing w:line="360" w:lineRule="auto"/>
        <w:ind w:firstLineChars="200" w:firstLine="562"/>
        <w:textAlignment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四、社会服务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奖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（奖励</w:t>
      </w:r>
      <w:r>
        <w:rPr>
          <w:rFonts w:ascii="Times New Roman" w:eastAsia="仿宋_GB2312" w:hAnsi="Times New Roman" w:cs="Times New Roman"/>
          <w:b/>
          <w:sz w:val="28"/>
          <w:szCs w:val="28"/>
        </w:rPr>
        <w:t>金额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1000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元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人）</w:t>
      </w:r>
    </w:p>
    <w:p w14:paraId="392BE2C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（一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b/>
          <w:sz w:val="28"/>
          <w:szCs w:val="28"/>
        </w:rPr>
        <w:t>自觉践行社会主义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核心</w:t>
      </w:r>
      <w:r>
        <w:rPr>
          <w:rFonts w:ascii="Times New Roman" w:eastAsia="仿宋_GB2312" w:hAnsi="Times New Roman" w:cs="Times New Roman"/>
          <w:b/>
          <w:sz w:val="28"/>
          <w:szCs w:val="28"/>
        </w:rPr>
        <w:t>价值观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有</w:t>
      </w:r>
      <w:r>
        <w:rPr>
          <w:rFonts w:ascii="Times New Roman" w:eastAsia="仿宋_GB2312" w:hAnsi="Times New Roman" w:cs="Times New Roman"/>
          <w:sz w:val="28"/>
          <w:szCs w:val="28"/>
        </w:rPr>
        <w:t>突出事迹，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</w:t>
      </w:r>
      <w:r>
        <w:rPr>
          <w:rFonts w:ascii="Times New Roman" w:eastAsia="仿宋_GB2312" w:hAnsi="Times New Roman" w:cs="Times New Roman"/>
          <w:sz w:val="28"/>
          <w:szCs w:val="28"/>
        </w:rPr>
        <w:t>学生中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起到示范</w:t>
      </w:r>
      <w:r>
        <w:rPr>
          <w:rFonts w:ascii="Times New Roman" w:eastAsia="仿宋_GB2312" w:hAnsi="Times New Roman" w:cs="Times New Roman"/>
          <w:sz w:val="28"/>
          <w:szCs w:val="28"/>
        </w:rPr>
        <w:t>或模范带头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作用或在</w:t>
      </w:r>
      <w:r>
        <w:rPr>
          <w:rFonts w:ascii="Times New Roman" w:eastAsia="仿宋_GB2312" w:hAnsi="Times New Roman" w:cs="Times New Roman"/>
          <w:sz w:val="28"/>
          <w:szCs w:val="28"/>
        </w:rPr>
        <w:t>社会上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产生</w:t>
      </w:r>
      <w:r>
        <w:rPr>
          <w:rFonts w:ascii="Times New Roman" w:eastAsia="仿宋_GB2312" w:hAnsi="Times New Roman" w:cs="Times New Roman"/>
          <w:sz w:val="28"/>
          <w:szCs w:val="28"/>
        </w:rPr>
        <w:t>积极影响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63A6F707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</w:t>
      </w:r>
      <w:r>
        <w:rPr>
          <w:rFonts w:ascii="Times New Roman" w:eastAsia="仿宋_GB2312" w:hAnsi="Times New Roman" w:cs="Times New Roman"/>
          <w:sz w:val="28"/>
          <w:szCs w:val="28"/>
        </w:rPr>
        <w:t>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点：</w:t>
      </w:r>
    </w:p>
    <w:p w14:paraId="175FBD7C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受到院级及以上表彰的证明材料；</w:t>
      </w:r>
    </w:p>
    <w:p w14:paraId="4EF4EDC7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事迹受到院级及以上媒体（包括报纸、电视、广播、网站、新媒体、</w:t>
      </w:r>
      <w:r>
        <w:rPr>
          <w:rFonts w:ascii="Times New Roman" w:eastAsia="仿宋_GB2312" w:hAnsi="Times New Roman" w:cs="Times New Roman"/>
          <w:sz w:val="28"/>
          <w:szCs w:val="28"/>
        </w:rPr>
        <w:t>官微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）报道的证明材料；</w:t>
      </w:r>
    </w:p>
    <w:p w14:paraId="2552B9D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其他能够说明在</w:t>
      </w:r>
      <w:r>
        <w:rPr>
          <w:rFonts w:ascii="Times New Roman" w:eastAsia="仿宋_GB2312" w:hAnsi="Times New Roman" w:cs="Times New Roman"/>
          <w:sz w:val="28"/>
          <w:szCs w:val="28"/>
        </w:rPr>
        <w:t>学生中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起到示范</w:t>
      </w:r>
      <w:r>
        <w:rPr>
          <w:rFonts w:ascii="Times New Roman" w:eastAsia="仿宋_GB2312" w:hAnsi="Times New Roman" w:cs="Times New Roman"/>
          <w:sz w:val="28"/>
          <w:szCs w:val="28"/>
        </w:rPr>
        <w:t>或模范带头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作用或在</w:t>
      </w:r>
      <w:r>
        <w:rPr>
          <w:rFonts w:ascii="Times New Roman" w:eastAsia="仿宋_GB2312" w:hAnsi="Times New Roman" w:cs="Times New Roman"/>
          <w:sz w:val="28"/>
          <w:szCs w:val="28"/>
        </w:rPr>
        <w:t>社会上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产生</w:t>
      </w:r>
      <w:r>
        <w:rPr>
          <w:rFonts w:ascii="Times New Roman" w:eastAsia="仿宋_GB2312" w:hAnsi="Times New Roman" w:cs="Times New Roman"/>
          <w:sz w:val="28"/>
          <w:szCs w:val="28"/>
        </w:rPr>
        <w:t>积极影响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的材料（如院系的重点推荐意见）。</w:t>
      </w:r>
    </w:p>
    <w:p w14:paraId="71AF6E8D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（二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在助人为乐、见义勇为、诚实守信、孝老爱亲等方面有突出事迹，有突出事迹，在学生中起到示范或模范带头作用或在社会上产生积极影响：</w:t>
      </w:r>
    </w:p>
    <w:p w14:paraId="7230F914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</w:t>
      </w:r>
      <w:r>
        <w:rPr>
          <w:rFonts w:ascii="Times New Roman" w:eastAsia="仿宋_GB2312" w:hAnsi="Times New Roman" w:cs="Times New Roman"/>
          <w:sz w:val="28"/>
          <w:szCs w:val="28"/>
        </w:rPr>
        <w:t>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点：</w:t>
      </w:r>
    </w:p>
    <w:p w14:paraId="5BD056CC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受到院级及以上表彰的证明材料；</w:t>
      </w:r>
    </w:p>
    <w:p w14:paraId="629EA48D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事迹受到院级及以上媒体（包括报纸、电视、广播、网站、新媒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体、</w:t>
      </w:r>
      <w:r>
        <w:rPr>
          <w:rFonts w:ascii="Times New Roman" w:eastAsia="仿宋_GB2312" w:hAnsi="Times New Roman" w:cs="Times New Roman"/>
          <w:sz w:val="28"/>
          <w:szCs w:val="28"/>
        </w:rPr>
        <w:t>官微等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）报道的证明材料；</w:t>
      </w:r>
    </w:p>
    <w:p w14:paraId="7B1BAA4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其他能够说明在</w:t>
      </w:r>
      <w:r>
        <w:rPr>
          <w:rFonts w:ascii="Times New Roman" w:eastAsia="仿宋_GB2312" w:hAnsi="Times New Roman" w:cs="Times New Roman"/>
          <w:sz w:val="28"/>
          <w:szCs w:val="28"/>
        </w:rPr>
        <w:t>学生中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起到示范</w:t>
      </w:r>
      <w:r>
        <w:rPr>
          <w:rFonts w:ascii="Times New Roman" w:eastAsia="仿宋_GB2312" w:hAnsi="Times New Roman" w:cs="Times New Roman"/>
          <w:sz w:val="28"/>
          <w:szCs w:val="28"/>
        </w:rPr>
        <w:t>或模范带头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作用或在</w:t>
      </w:r>
      <w:r>
        <w:rPr>
          <w:rFonts w:ascii="Times New Roman" w:eastAsia="仿宋_GB2312" w:hAnsi="Times New Roman" w:cs="Times New Roman"/>
          <w:sz w:val="28"/>
          <w:szCs w:val="28"/>
        </w:rPr>
        <w:t>社会上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产生</w:t>
      </w:r>
      <w:r>
        <w:rPr>
          <w:rFonts w:ascii="Times New Roman" w:eastAsia="仿宋_GB2312" w:hAnsi="Times New Roman" w:cs="Times New Roman"/>
          <w:sz w:val="28"/>
          <w:szCs w:val="28"/>
        </w:rPr>
        <w:t>积极影响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的材料（如院系的重点推荐意见）。</w:t>
      </w:r>
    </w:p>
    <w:p w14:paraId="6F5F9B89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（三</w:t>
      </w:r>
      <w:r>
        <w:rPr>
          <w:rFonts w:ascii="Times New Roman" w:eastAsia="仿宋_GB2312" w:hAnsi="Times New Roman" w:cs="Times New Roman"/>
          <w:sz w:val="28"/>
          <w:szCs w:val="28"/>
        </w:rPr>
        <w:t>）参加重大活动的志愿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服务</w:t>
      </w:r>
      <w:r>
        <w:rPr>
          <w:rFonts w:ascii="Times New Roman" w:eastAsia="仿宋_GB2312" w:hAnsi="Times New Roman" w:cs="Times New Roman"/>
          <w:sz w:val="28"/>
          <w:szCs w:val="28"/>
        </w:rPr>
        <w:t>或者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长期从事志愿服务，在</w:t>
      </w:r>
      <w:r>
        <w:rPr>
          <w:rFonts w:ascii="Times New Roman" w:eastAsia="仿宋_GB2312" w:hAnsi="Times New Roman" w:cs="Times New Roman"/>
          <w:sz w:val="28"/>
          <w:szCs w:val="28"/>
        </w:rPr>
        <w:t>学生中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起到示范</w:t>
      </w:r>
      <w:r>
        <w:rPr>
          <w:rFonts w:ascii="Times New Roman" w:eastAsia="仿宋_GB2312" w:hAnsi="Times New Roman" w:cs="Times New Roman"/>
          <w:sz w:val="28"/>
          <w:szCs w:val="28"/>
        </w:rPr>
        <w:t>或模范带头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作用或在</w:t>
      </w:r>
      <w:r>
        <w:rPr>
          <w:rFonts w:ascii="Times New Roman" w:eastAsia="仿宋_GB2312" w:hAnsi="Times New Roman" w:cs="Times New Roman"/>
          <w:sz w:val="28"/>
          <w:szCs w:val="28"/>
        </w:rPr>
        <w:t>社会上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产生</w:t>
      </w:r>
      <w:r>
        <w:rPr>
          <w:rFonts w:ascii="Times New Roman" w:eastAsia="仿宋_GB2312" w:hAnsi="Times New Roman" w:cs="Times New Roman"/>
          <w:sz w:val="28"/>
          <w:szCs w:val="28"/>
        </w:rPr>
        <w:t>积极影响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1DED6D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</w:t>
      </w:r>
      <w:r>
        <w:rPr>
          <w:rFonts w:ascii="Times New Roman" w:eastAsia="仿宋_GB2312" w:hAnsi="Times New Roman" w:cs="Times New Roman"/>
          <w:sz w:val="28"/>
          <w:szCs w:val="28"/>
        </w:rPr>
        <w:t>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点：</w:t>
      </w:r>
    </w:p>
    <w:p w14:paraId="1CE42077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志愿服务时长证明材料；</w:t>
      </w:r>
    </w:p>
    <w:p w14:paraId="76BE3777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受到院级及以上表彰或事迹受到省级及以上媒体（包括报纸、电视、广播、网站、新媒体）报道的证明材料；</w:t>
      </w:r>
    </w:p>
    <w:p w14:paraId="7A62BFF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已经被学校内部通报的项目。</w:t>
      </w:r>
    </w:p>
    <w:p w14:paraId="396AA086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受到</w:t>
      </w:r>
      <w:r>
        <w:rPr>
          <w:rFonts w:ascii="Times New Roman" w:eastAsia="仿宋_GB2312" w:hAnsi="Times New Roman" w:cs="Times New Roman"/>
          <w:sz w:val="28"/>
          <w:szCs w:val="28"/>
        </w:rPr>
        <w:t>表彰的个人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、先进集体主要负责人、在各级岗位上工作表现突出者，</w:t>
      </w:r>
      <w:r>
        <w:rPr>
          <w:rFonts w:ascii="Times New Roman" w:eastAsia="仿宋_GB2312" w:hAnsi="Times New Roman" w:cs="Times New Roman"/>
          <w:sz w:val="28"/>
          <w:szCs w:val="28"/>
        </w:rPr>
        <w:t>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</w:t>
      </w:r>
      <w:r>
        <w:rPr>
          <w:rFonts w:ascii="Times New Roman" w:eastAsia="仿宋_GB2312" w:hAnsi="Times New Roman" w:cs="Times New Roman"/>
          <w:sz w:val="28"/>
          <w:szCs w:val="28"/>
        </w:rPr>
        <w:t>学生中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起到示范</w:t>
      </w:r>
      <w:r>
        <w:rPr>
          <w:rFonts w:ascii="Times New Roman" w:eastAsia="仿宋_GB2312" w:hAnsi="Times New Roman" w:cs="Times New Roman"/>
          <w:sz w:val="28"/>
          <w:szCs w:val="28"/>
        </w:rPr>
        <w:t>或模范带头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作用或在</w:t>
      </w:r>
      <w:r>
        <w:rPr>
          <w:rFonts w:ascii="Times New Roman" w:eastAsia="仿宋_GB2312" w:hAnsi="Times New Roman" w:cs="Times New Roman"/>
          <w:sz w:val="28"/>
          <w:szCs w:val="28"/>
        </w:rPr>
        <w:t>社会上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产生</w:t>
      </w:r>
      <w:r>
        <w:rPr>
          <w:rFonts w:ascii="Times New Roman" w:eastAsia="仿宋_GB2312" w:hAnsi="Times New Roman" w:cs="Times New Roman"/>
          <w:sz w:val="28"/>
          <w:szCs w:val="28"/>
        </w:rPr>
        <w:t>积极影响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A9D0707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其中</w:t>
      </w:r>
      <w:r>
        <w:rPr>
          <w:rFonts w:ascii="Times New Roman" w:eastAsia="仿宋_GB2312" w:hAnsi="Times New Roman" w:cs="Times New Roman"/>
          <w:sz w:val="28"/>
          <w:szCs w:val="28"/>
        </w:rPr>
        <w:t>受表彰的个人主要指：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国家级三好学生、优秀学生干部、团干部、团员等优秀个人；省级优秀学生干部、团干部、三好学生、团员等优秀个人；校、院级优秀学生干部、学生活动积极分子、团干、团员等优秀个人；</w:t>
      </w:r>
    </w:p>
    <w:p w14:paraId="052362ED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审查要求：受表彰的证明材料；</w:t>
      </w:r>
    </w:p>
    <w:p w14:paraId="3996C73C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先进集体</w:t>
      </w:r>
      <w:r>
        <w:rPr>
          <w:rFonts w:ascii="Times New Roman" w:eastAsia="仿宋_GB2312" w:hAnsi="Times New Roman" w:cs="Times New Roman"/>
          <w:sz w:val="28"/>
          <w:szCs w:val="28"/>
        </w:rPr>
        <w:t>主要负责人主要指：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国家级、省级先进集体主要负责人；校级先进基层党组织、优良学风班、红旗团支部、先进社团等先进集体主要负责人；</w:t>
      </w:r>
    </w:p>
    <w:p w14:paraId="686617EB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审查要求：</w:t>
      </w:r>
    </w:p>
    <w:p w14:paraId="2FB08B6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28"/>
          <w:szCs w:val="28"/>
        </w:rPr>
        <w:instrText>= 1 \* GB3</w:instrText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>
        <w:rPr>
          <w:rFonts w:ascii="Times New Roman" w:eastAsia="仿宋_GB2312" w:hAnsi="Times New Roman" w:cs="Times New Roman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>
        <w:rPr>
          <w:rFonts w:ascii="Times New Roman" w:eastAsia="仿宋_GB2312" w:hAnsi="Times New Roman" w:cs="Times New Roman" w:hint="eastAsia"/>
          <w:sz w:val="28"/>
          <w:szCs w:val="28"/>
        </w:rPr>
        <w:t>获奖证书复印件；</w:t>
      </w:r>
    </w:p>
    <w:p w14:paraId="22DFEF7E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28"/>
          <w:szCs w:val="28"/>
        </w:rPr>
        <w:instrText>= 2 \* GB3</w:instrText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>
        <w:rPr>
          <w:rFonts w:ascii="Times New Roman" w:eastAsia="仿宋_GB2312" w:hAnsi="Times New Roman" w:cs="Times New Roman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>
        <w:rPr>
          <w:rFonts w:ascii="Times New Roman" w:eastAsia="仿宋_GB2312" w:hAnsi="Times New Roman" w:cs="Times New Roman" w:hint="eastAsia"/>
          <w:sz w:val="28"/>
          <w:szCs w:val="28"/>
        </w:rPr>
        <w:t>主要负责人证明材料；</w:t>
      </w:r>
    </w:p>
    <w:p w14:paraId="03F373CB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各级岗位上工作表现突出者主要指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在各级学生工作、社团工作、学院助理、助理辅导员或兼职辅导员岗位上工作表现突出者；</w:t>
      </w:r>
    </w:p>
    <w:p w14:paraId="2DADDD0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审查要求：</w:t>
      </w:r>
    </w:p>
    <w:p w14:paraId="02045A4A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28"/>
          <w:szCs w:val="28"/>
        </w:rPr>
        <w:instrText>= 1 \* GB3</w:instrText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>
        <w:rPr>
          <w:rFonts w:ascii="Times New Roman" w:eastAsia="仿宋_GB2312" w:hAnsi="Times New Roman" w:cs="Times New Roman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>
        <w:rPr>
          <w:rFonts w:ascii="Times New Roman" w:eastAsia="仿宋_GB2312" w:hAnsi="Times New Roman" w:cs="Times New Roman" w:hint="eastAsia"/>
          <w:sz w:val="28"/>
          <w:szCs w:val="28"/>
        </w:rPr>
        <w:t>获奖证书复印件；</w:t>
      </w:r>
    </w:p>
    <w:p w14:paraId="7C088413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28"/>
          <w:szCs w:val="28"/>
        </w:rPr>
        <w:instrText>= 2 \* GB3</w:instrText>
      </w:r>
      <w:r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>
        <w:rPr>
          <w:rFonts w:ascii="Times New Roman" w:eastAsia="仿宋_GB2312" w:hAnsi="Times New Roman" w:cs="Times New Roman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>
        <w:rPr>
          <w:rFonts w:ascii="Times New Roman" w:eastAsia="仿宋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仿宋_GB2312" w:hAnsi="Times New Roman" w:cs="Times New Roman"/>
          <w:sz w:val="28"/>
          <w:szCs w:val="28"/>
        </w:rPr>
        <w:t>活动负责人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证明材料</w:t>
      </w:r>
    </w:p>
    <w:p w14:paraId="6DBFB9C6" w14:textId="77777777" w:rsidR="003B4A79" w:rsidRDefault="00CE25E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五、文体艺术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奖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（奖励</w:t>
      </w:r>
      <w:r>
        <w:rPr>
          <w:rFonts w:ascii="Times New Roman" w:eastAsia="仿宋_GB2312" w:hAnsi="Times New Roman" w:cs="Times New Roman"/>
          <w:b/>
          <w:sz w:val="28"/>
          <w:szCs w:val="28"/>
        </w:rPr>
        <w:t>金额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1000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元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人）</w:t>
      </w:r>
    </w:p>
    <w:p w14:paraId="6F46CED9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（一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参加体育类竞赛：在各级体育竞赛中获得奖项或打破纪录者（如</w:t>
      </w:r>
      <w:r>
        <w:rPr>
          <w:rFonts w:ascii="Times New Roman" w:eastAsia="仿宋_GB2312" w:hAnsi="Times New Roman" w:cs="Times New Roman"/>
          <w:sz w:val="28"/>
          <w:szCs w:val="28"/>
        </w:rPr>
        <w:t>国家级体育赛事单项前三名或集体项目前八名的主力队员；省级体育赛事单项冠军或集体项目前三名的主力队员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0A7A46A8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（二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参加各级文化</w:t>
      </w:r>
      <w:r>
        <w:rPr>
          <w:rFonts w:ascii="Times New Roman" w:eastAsia="仿宋_GB2312" w:hAnsi="Times New Roman" w:cs="Times New Roman"/>
          <w:sz w:val="28"/>
          <w:szCs w:val="28"/>
        </w:rPr>
        <w:t>艺术类竞赛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（包括音乐</w:t>
      </w:r>
      <w:r>
        <w:rPr>
          <w:rFonts w:ascii="Times New Roman" w:eastAsia="仿宋_GB2312" w:hAnsi="Times New Roman" w:cs="Times New Roman"/>
          <w:sz w:val="28"/>
          <w:szCs w:val="28"/>
        </w:rPr>
        <w:t>、舞蹈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、戏剧、</w:t>
      </w:r>
      <w:r>
        <w:rPr>
          <w:rFonts w:ascii="Times New Roman" w:eastAsia="仿宋_GB2312" w:hAnsi="Times New Roman" w:cs="Times New Roman"/>
          <w:sz w:val="28"/>
          <w:szCs w:val="28"/>
        </w:rPr>
        <w:t>曲艺、书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画、</w:t>
      </w:r>
      <w:r>
        <w:rPr>
          <w:rFonts w:ascii="Times New Roman" w:eastAsia="仿宋_GB2312" w:hAnsi="Times New Roman" w:cs="Times New Roman"/>
          <w:sz w:val="28"/>
          <w:szCs w:val="28"/>
        </w:rPr>
        <w:t>摄影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）：如国家</w:t>
      </w:r>
      <w:r>
        <w:rPr>
          <w:rFonts w:ascii="Times New Roman" w:eastAsia="仿宋_GB2312" w:hAnsi="Times New Roman" w:cs="Times New Roman"/>
          <w:sz w:val="28"/>
          <w:szCs w:val="28"/>
        </w:rPr>
        <w:t>部委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举办</w:t>
      </w:r>
      <w:r>
        <w:rPr>
          <w:rFonts w:ascii="Times New Roman" w:eastAsia="仿宋_GB2312" w:hAnsi="Times New Roman" w:cs="Times New Roman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国家</w:t>
      </w:r>
      <w:r>
        <w:rPr>
          <w:rFonts w:ascii="Times New Roman" w:eastAsia="仿宋_GB2312" w:hAnsi="Times New Roman" w:cs="Times New Roman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文化艺术类</w:t>
      </w:r>
      <w:r>
        <w:rPr>
          <w:rFonts w:ascii="Times New Roman" w:eastAsia="仿宋_GB2312" w:hAnsi="Times New Roman" w:cs="Times New Roman"/>
          <w:sz w:val="28"/>
          <w:szCs w:val="28"/>
        </w:rPr>
        <w:t>竞赛获得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三等奖</w:t>
      </w:r>
      <w:r>
        <w:rPr>
          <w:rFonts w:ascii="Times New Roman" w:eastAsia="仿宋_GB2312" w:hAnsi="Times New Roman" w:cs="Times New Roman"/>
          <w:sz w:val="28"/>
          <w:szCs w:val="28"/>
        </w:rPr>
        <w:t>及以上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个人或者团队主要成员，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或者省教育厅、</w:t>
      </w:r>
      <w:r>
        <w:rPr>
          <w:rFonts w:ascii="Times New Roman" w:eastAsia="仿宋_GB2312" w:hAnsi="Times New Roman" w:cs="Times New Roman"/>
          <w:sz w:val="28"/>
          <w:szCs w:val="28"/>
        </w:rPr>
        <w:t>团省委等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举办的</w:t>
      </w:r>
      <w:r>
        <w:rPr>
          <w:rFonts w:ascii="Times New Roman" w:eastAsia="仿宋_GB2312" w:hAnsi="Times New Roman" w:cs="Times New Roman"/>
          <w:sz w:val="28"/>
          <w:szCs w:val="28"/>
        </w:rPr>
        <w:t>省级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文化艺术类</w:t>
      </w:r>
      <w:r>
        <w:rPr>
          <w:rFonts w:ascii="Times New Roman" w:eastAsia="仿宋_GB2312" w:hAnsi="Times New Roman" w:cs="Times New Roman"/>
          <w:sz w:val="28"/>
          <w:szCs w:val="28"/>
        </w:rPr>
        <w:t>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获得二等奖</w:t>
      </w:r>
      <w:r>
        <w:rPr>
          <w:rFonts w:ascii="Times New Roman" w:eastAsia="仿宋_GB2312" w:hAnsi="Times New Roman" w:cs="Times New Roman"/>
          <w:sz w:val="28"/>
          <w:szCs w:val="28"/>
        </w:rPr>
        <w:t>及以上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个人或者团队主要成员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14:paraId="0FF55D3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文艺、体育特长生不得以特长项目的成绩申请参评本项奖学金。</w:t>
      </w:r>
    </w:p>
    <w:p w14:paraId="5305098D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审查要求：</w:t>
      </w:r>
    </w:p>
    <w:p w14:paraId="034C3D85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获奖证书复印件；</w:t>
      </w:r>
    </w:p>
    <w:p w14:paraId="1EE0BBE2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获奖等级和获奖级别（竞赛举办单位、授奖单位）；</w:t>
      </w:r>
    </w:p>
    <w:p w14:paraId="2E949928" w14:textId="77777777" w:rsidR="003B4A79" w:rsidRDefault="00CE25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团队参赛的，应审核是否为主力队员或主要成员。</w:t>
      </w:r>
    </w:p>
    <w:sectPr w:rsidR="003B4A79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5DF39" w14:textId="77777777" w:rsidR="00584A97" w:rsidRDefault="00584A97" w:rsidP="001623B9">
      <w:r>
        <w:separator/>
      </w:r>
    </w:p>
  </w:endnote>
  <w:endnote w:type="continuationSeparator" w:id="0">
    <w:p w14:paraId="281FD82E" w14:textId="77777777" w:rsidR="00584A97" w:rsidRDefault="00584A97" w:rsidP="0016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43A31" w14:textId="77777777" w:rsidR="00584A97" w:rsidRDefault="00584A97" w:rsidP="001623B9">
      <w:r>
        <w:separator/>
      </w:r>
    </w:p>
  </w:footnote>
  <w:footnote w:type="continuationSeparator" w:id="0">
    <w:p w14:paraId="66C8DB58" w14:textId="77777777" w:rsidR="00584A97" w:rsidRDefault="00584A97" w:rsidP="0016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95E"/>
    <w:rsid w:val="00033815"/>
    <w:rsid w:val="0004428E"/>
    <w:rsid w:val="00064CB9"/>
    <w:rsid w:val="0007481A"/>
    <w:rsid w:val="00091F08"/>
    <w:rsid w:val="000B2912"/>
    <w:rsid w:val="000E1FDC"/>
    <w:rsid w:val="00101786"/>
    <w:rsid w:val="00113F04"/>
    <w:rsid w:val="001167C3"/>
    <w:rsid w:val="00121047"/>
    <w:rsid w:val="00146C2F"/>
    <w:rsid w:val="001623B9"/>
    <w:rsid w:val="001814ED"/>
    <w:rsid w:val="001C1C95"/>
    <w:rsid w:val="001C3C69"/>
    <w:rsid w:val="0024202F"/>
    <w:rsid w:val="00251CC4"/>
    <w:rsid w:val="002530BA"/>
    <w:rsid w:val="00295551"/>
    <w:rsid w:val="003057B2"/>
    <w:rsid w:val="00312DDD"/>
    <w:rsid w:val="0037259A"/>
    <w:rsid w:val="003B4A79"/>
    <w:rsid w:val="003B5F61"/>
    <w:rsid w:val="003D1960"/>
    <w:rsid w:val="003E5B2C"/>
    <w:rsid w:val="004901D4"/>
    <w:rsid w:val="004A3330"/>
    <w:rsid w:val="004B023D"/>
    <w:rsid w:val="004C0069"/>
    <w:rsid w:val="00511C4B"/>
    <w:rsid w:val="00523EF9"/>
    <w:rsid w:val="00526B07"/>
    <w:rsid w:val="00552464"/>
    <w:rsid w:val="0055668D"/>
    <w:rsid w:val="005607AE"/>
    <w:rsid w:val="00584A97"/>
    <w:rsid w:val="005E64E7"/>
    <w:rsid w:val="005E77D9"/>
    <w:rsid w:val="005F6BEF"/>
    <w:rsid w:val="006532D8"/>
    <w:rsid w:val="006A4A98"/>
    <w:rsid w:val="006B56C1"/>
    <w:rsid w:val="006F4141"/>
    <w:rsid w:val="007139F4"/>
    <w:rsid w:val="00774656"/>
    <w:rsid w:val="007A6CD0"/>
    <w:rsid w:val="007C4C4D"/>
    <w:rsid w:val="007F16E8"/>
    <w:rsid w:val="0080234B"/>
    <w:rsid w:val="0080542E"/>
    <w:rsid w:val="0082390E"/>
    <w:rsid w:val="0083479E"/>
    <w:rsid w:val="00841B8F"/>
    <w:rsid w:val="00861D89"/>
    <w:rsid w:val="008B413E"/>
    <w:rsid w:val="008C6CFA"/>
    <w:rsid w:val="00900157"/>
    <w:rsid w:val="00936F68"/>
    <w:rsid w:val="00960C3C"/>
    <w:rsid w:val="00A05786"/>
    <w:rsid w:val="00A82C36"/>
    <w:rsid w:val="00B135B8"/>
    <w:rsid w:val="00B47B1B"/>
    <w:rsid w:val="00B672C3"/>
    <w:rsid w:val="00C33394"/>
    <w:rsid w:val="00C45189"/>
    <w:rsid w:val="00C92736"/>
    <w:rsid w:val="00C95597"/>
    <w:rsid w:val="00CC0C47"/>
    <w:rsid w:val="00CC58F1"/>
    <w:rsid w:val="00CE25E6"/>
    <w:rsid w:val="00CF558B"/>
    <w:rsid w:val="00D031DF"/>
    <w:rsid w:val="00D055E6"/>
    <w:rsid w:val="00D61808"/>
    <w:rsid w:val="00D65F29"/>
    <w:rsid w:val="00D67D99"/>
    <w:rsid w:val="00D76803"/>
    <w:rsid w:val="00D81D1B"/>
    <w:rsid w:val="00D846A3"/>
    <w:rsid w:val="00DC5C7C"/>
    <w:rsid w:val="00DD246D"/>
    <w:rsid w:val="00DE20CF"/>
    <w:rsid w:val="00DF2698"/>
    <w:rsid w:val="00E63F2E"/>
    <w:rsid w:val="00E80F19"/>
    <w:rsid w:val="00E8495E"/>
    <w:rsid w:val="00E858A2"/>
    <w:rsid w:val="00E92595"/>
    <w:rsid w:val="00EE375A"/>
    <w:rsid w:val="00F07288"/>
    <w:rsid w:val="00F31257"/>
    <w:rsid w:val="00F51996"/>
    <w:rsid w:val="00F715A8"/>
    <w:rsid w:val="00F96D09"/>
    <w:rsid w:val="00F97F63"/>
    <w:rsid w:val="00FF50D2"/>
    <w:rsid w:val="0FD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111B1"/>
  <w15:docId w15:val="{FF1A1595-CE72-45C1-A304-4BC1BAF3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368</Words>
  <Characters>2102</Characters>
  <Application>Microsoft Office Word</Application>
  <DocSecurity>0</DocSecurity>
  <Lines>17</Lines>
  <Paragraphs>4</Paragraphs>
  <ScaleCrop>false</ScaleCrop>
  <Company>Lenovo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PC-100</dc:creator>
  <cp:lastModifiedBy>陈 修懿</cp:lastModifiedBy>
  <cp:revision>67</cp:revision>
  <dcterms:created xsi:type="dcterms:W3CDTF">2017-11-09T00:18:00Z</dcterms:created>
  <dcterms:modified xsi:type="dcterms:W3CDTF">2020-09-27T08:40:00Z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